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B6CAB" w14:textId="3DC2BDD1" w:rsidR="00342D51" w:rsidRPr="00342D51" w:rsidRDefault="00342D51" w:rsidP="00342D51">
      <w:pPr>
        <w:rPr>
          <w:b/>
          <w:bCs/>
          <w:sz w:val="44"/>
          <w:szCs w:val="44"/>
        </w:rPr>
      </w:pPr>
      <w:r w:rsidRPr="00342D51">
        <w:rPr>
          <w:b/>
          <w:bCs/>
          <w:sz w:val="44"/>
          <w:szCs w:val="44"/>
        </w:rPr>
        <w:t xml:space="preserve">Belper Harriers : </w:t>
      </w:r>
      <w:r w:rsidR="003E6E8A">
        <w:rPr>
          <w:b/>
          <w:bCs/>
          <w:sz w:val="44"/>
          <w:szCs w:val="44"/>
        </w:rPr>
        <w:t>Safeguarding &amp; Welfare Policy</w:t>
      </w:r>
    </w:p>
    <w:p w14:paraId="5519B399" w14:textId="23BF71B6" w:rsidR="00342D51" w:rsidRDefault="00342D51" w:rsidP="00342D51">
      <w:r>
        <w:t xml:space="preserve">Prepared </w:t>
      </w:r>
      <w:proofErr w:type="gramStart"/>
      <w:r>
        <w:t>By :</w:t>
      </w:r>
      <w:proofErr w:type="gramEnd"/>
      <w:r>
        <w:t xml:space="preserve"> </w:t>
      </w:r>
      <w:r>
        <w:tab/>
      </w:r>
      <w:r>
        <w:tab/>
      </w:r>
      <w:r w:rsidR="00DB2318">
        <w:t>Dave Horton</w:t>
      </w:r>
      <w:r w:rsidR="00F85B7A">
        <w:t xml:space="preserve">, </w:t>
      </w:r>
      <w:r w:rsidR="00DB2318">
        <w:t>Chair</w:t>
      </w:r>
    </w:p>
    <w:p w14:paraId="5E841174" w14:textId="41F25C45" w:rsidR="00342D51" w:rsidRDefault="00342D51" w:rsidP="00342D51">
      <w:r>
        <w:t xml:space="preserve">Reviewed </w:t>
      </w:r>
      <w:proofErr w:type="gramStart"/>
      <w:r>
        <w:t>By :</w:t>
      </w:r>
      <w:proofErr w:type="gramEnd"/>
      <w:r>
        <w:t xml:space="preserve"> </w:t>
      </w:r>
      <w:r>
        <w:tab/>
        <w:t>P</w:t>
      </w:r>
      <w:r w:rsidR="00F85B7A">
        <w:t>ete Baker</w:t>
      </w:r>
    </w:p>
    <w:p w14:paraId="5704E031" w14:textId="73A467AC" w:rsidR="00342D51" w:rsidRDefault="00342D51" w:rsidP="00342D51">
      <w:pPr>
        <w:pBdr>
          <w:bottom w:val="single" w:sz="6" w:space="1" w:color="auto"/>
        </w:pBdr>
      </w:pPr>
      <w:proofErr w:type="gramStart"/>
      <w:r>
        <w:t>Date :</w:t>
      </w:r>
      <w:proofErr w:type="gramEnd"/>
      <w:r>
        <w:tab/>
      </w:r>
      <w:r>
        <w:tab/>
      </w:r>
      <w:r>
        <w:tab/>
        <w:t>January 2025</w:t>
      </w:r>
    </w:p>
    <w:p w14:paraId="4E1A1B2D" w14:textId="77777777" w:rsidR="003E6E8A" w:rsidRPr="003E6E8A" w:rsidRDefault="003E6E8A" w:rsidP="003E6E8A">
      <w:r w:rsidRPr="003E6E8A">
        <w:rPr>
          <w:b/>
          <w:bCs/>
        </w:rPr>
        <w:t>WELFARE OFFICER ACTIONS ON RECEIPT OF A REFERRAL</w:t>
      </w:r>
    </w:p>
    <w:p w14:paraId="5A916E14" w14:textId="77777777" w:rsidR="003E6E8A" w:rsidRPr="003E6E8A" w:rsidRDefault="003E6E8A" w:rsidP="003E6E8A">
      <w:pPr>
        <w:numPr>
          <w:ilvl w:val="0"/>
          <w:numId w:val="25"/>
        </w:numPr>
      </w:pPr>
      <w:r w:rsidRPr="003E6E8A">
        <w:t>Ensure any immediate actions necessary to safeguard anyone at risk are taken.</w:t>
      </w:r>
      <w:r w:rsidRPr="003E6E8A">
        <w:br/>
        <w:t xml:space="preserve">If the risk or concern is believed to be due to the behaviour of a club member, then we will consider the relevant procedures (e.g. interim suspension from the club) to prevent that person </w:t>
      </w:r>
      <w:proofErr w:type="gramStart"/>
      <w:r w:rsidRPr="003E6E8A">
        <w:t>making contact with</w:t>
      </w:r>
      <w:proofErr w:type="gramEnd"/>
      <w:r w:rsidRPr="003E6E8A">
        <w:t xml:space="preserve"> the adult being harmed.</w:t>
      </w:r>
    </w:p>
    <w:p w14:paraId="1838E237" w14:textId="77777777" w:rsidR="003E6E8A" w:rsidRPr="003E6E8A" w:rsidRDefault="003E6E8A" w:rsidP="003E6E8A">
      <w:pPr>
        <w:numPr>
          <w:ilvl w:val="0"/>
          <w:numId w:val="25"/>
        </w:numPr>
      </w:pPr>
      <w:r w:rsidRPr="003E6E8A">
        <w:t>If we have been sent an Adult Safeguarding Report Form, we will check that we understand the content and that all the necessary parts have been completed. If we are being contacted directly by a club member, or a member of the public, we will ensure that they provide enough information for us to complete the Adult Safeguarding Report Form.</w:t>
      </w:r>
    </w:p>
    <w:p w14:paraId="594B0F80" w14:textId="77777777" w:rsidR="003E6E8A" w:rsidRPr="003E6E8A" w:rsidRDefault="003E6E8A" w:rsidP="003E6E8A">
      <w:pPr>
        <w:numPr>
          <w:ilvl w:val="0"/>
          <w:numId w:val="25"/>
        </w:numPr>
      </w:pPr>
      <w:r w:rsidRPr="003E6E8A">
        <w:t xml:space="preserve">We will </w:t>
      </w:r>
      <w:proofErr w:type="gramStart"/>
      <w:r w:rsidRPr="003E6E8A">
        <w:t>Reassure, and</w:t>
      </w:r>
      <w:proofErr w:type="gramEnd"/>
      <w:r w:rsidRPr="003E6E8A">
        <w:t xml:space="preserve"> advise the person making the report. We will Explain what will happen next. We will Reinforce the need for confidentiality.</w:t>
      </w:r>
    </w:p>
    <w:p w14:paraId="2F9E9232" w14:textId="77777777" w:rsidR="003E6E8A" w:rsidRPr="003E6E8A" w:rsidRDefault="003E6E8A" w:rsidP="003E6E8A">
      <w:pPr>
        <w:numPr>
          <w:ilvl w:val="0"/>
          <w:numId w:val="25"/>
        </w:numPr>
      </w:pPr>
      <w:r w:rsidRPr="003E6E8A">
        <w:t>We will Decide if we need to contact the adult to get more information, determine their capacity, wishes, or explain what actions you need to take. We will only do this if we have a known safe way of contacting them.</w:t>
      </w:r>
    </w:p>
    <w:p w14:paraId="715B42D5" w14:textId="77777777" w:rsidR="003E6E8A" w:rsidRPr="003E6E8A" w:rsidRDefault="003E6E8A" w:rsidP="003E6E8A">
      <w:pPr>
        <w:numPr>
          <w:ilvl w:val="0"/>
          <w:numId w:val="25"/>
        </w:numPr>
      </w:pPr>
      <w:r w:rsidRPr="003E6E8A">
        <w:t>In all situations the Club Welfare Officer will ensure those in the club/organisation who can act (within their remit) to prevent further harm have the information to do so. Depending on the situation we may need to pass information to, and work with, other organisations such as the Police or the Local Authority Adult Safeguarding Team.</w:t>
      </w:r>
    </w:p>
    <w:p w14:paraId="551FC7D5" w14:textId="77777777" w:rsidR="003E6E8A" w:rsidRPr="003E6E8A" w:rsidRDefault="003E6E8A" w:rsidP="003E6E8A">
      <w:pPr>
        <w:numPr>
          <w:ilvl w:val="0"/>
          <w:numId w:val="25"/>
        </w:numPr>
      </w:pPr>
      <w:r w:rsidRPr="003E6E8A">
        <w:t>The Club Welfare Officer must refer the case to their Home Country or to the UKA Safeguarding Team as soon as possible. This can be done by sending the Adult Safeguarding Report Form to safeguarding@uka.org.uk, or by submitting an Online Safeguarding Concern Form using the link on your Home Country governing body website. This will be sent directly to the UKA Safeguarding Team.</w:t>
      </w:r>
    </w:p>
    <w:p w14:paraId="68A5B377" w14:textId="74140824" w:rsidR="00B75474" w:rsidRPr="00B75474" w:rsidRDefault="003E6E8A" w:rsidP="003E6E8A">
      <w:r w:rsidRPr="003E6E8A">
        <w:t>Sarah Jackson – Club Welfare Officer</w:t>
      </w:r>
    </w:p>
    <w:sectPr w:rsidR="00B75474" w:rsidRPr="00B754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FDCF7" w14:textId="77777777" w:rsidR="003F10E9" w:rsidRDefault="003F10E9" w:rsidP="00342D51">
      <w:pPr>
        <w:spacing w:after="0" w:line="240" w:lineRule="auto"/>
      </w:pPr>
      <w:r>
        <w:separator/>
      </w:r>
    </w:p>
  </w:endnote>
  <w:endnote w:type="continuationSeparator" w:id="0">
    <w:p w14:paraId="538BCA72" w14:textId="77777777" w:rsidR="003F10E9" w:rsidRDefault="003F10E9" w:rsidP="0034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30F0B" w14:textId="77777777" w:rsidR="003F10E9" w:rsidRDefault="003F10E9" w:rsidP="00342D51">
      <w:pPr>
        <w:spacing w:after="0" w:line="240" w:lineRule="auto"/>
      </w:pPr>
      <w:r>
        <w:separator/>
      </w:r>
    </w:p>
  </w:footnote>
  <w:footnote w:type="continuationSeparator" w:id="0">
    <w:p w14:paraId="37351E49" w14:textId="77777777" w:rsidR="003F10E9" w:rsidRDefault="003F10E9" w:rsidP="0034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EAAA" w14:textId="35CC2B57" w:rsidR="00342D51" w:rsidRDefault="00342D51">
    <w:pPr>
      <w:pStyle w:val="Header"/>
    </w:pPr>
    <w:r>
      <w:rPr>
        <w:noProof/>
      </w:rPr>
      <w:drawing>
        <wp:inline distT="0" distB="0" distL="0" distR="0" wp14:anchorId="5A882FE5" wp14:editId="40820A27">
          <wp:extent cx="327912" cy="329184"/>
          <wp:effectExtent l="0" t="0" r="0" b="0"/>
          <wp:docPr id="144332504" name="Picture 1" descr="A yellow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2504" name="Picture 1" descr="A yellow symbol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8005" cy="349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71CF6"/>
    <w:multiLevelType w:val="multilevel"/>
    <w:tmpl w:val="95F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30C3C"/>
    <w:multiLevelType w:val="multilevel"/>
    <w:tmpl w:val="0202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6147F"/>
    <w:multiLevelType w:val="multilevel"/>
    <w:tmpl w:val="FF94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55457"/>
    <w:multiLevelType w:val="multilevel"/>
    <w:tmpl w:val="B876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536F8"/>
    <w:multiLevelType w:val="multilevel"/>
    <w:tmpl w:val="2510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50C4E"/>
    <w:multiLevelType w:val="multilevel"/>
    <w:tmpl w:val="805E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F1059"/>
    <w:multiLevelType w:val="multilevel"/>
    <w:tmpl w:val="9F48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A76B0A"/>
    <w:multiLevelType w:val="multilevel"/>
    <w:tmpl w:val="72A2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7238E"/>
    <w:multiLevelType w:val="multilevel"/>
    <w:tmpl w:val="724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D434A6"/>
    <w:multiLevelType w:val="multilevel"/>
    <w:tmpl w:val="013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95B7F"/>
    <w:multiLevelType w:val="multilevel"/>
    <w:tmpl w:val="D44E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803549"/>
    <w:multiLevelType w:val="multilevel"/>
    <w:tmpl w:val="FB7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CA259C"/>
    <w:multiLevelType w:val="multilevel"/>
    <w:tmpl w:val="1B5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850888"/>
    <w:multiLevelType w:val="multilevel"/>
    <w:tmpl w:val="DEEE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160FBA"/>
    <w:multiLevelType w:val="multilevel"/>
    <w:tmpl w:val="047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97BFE"/>
    <w:multiLevelType w:val="multilevel"/>
    <w:tmpl w:val="0C28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70FB3"/>
    <w:multiLevelType w:val="multilevel"/>
    <w:tmpl w:val="0818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C246F5"/>
    <w:multiLevelType w:val="multilevel"/>
    <w:tmpl w:val="DFB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46D65"/>
    <w:multiLevelType w:val="multilevel"/>
    <w:tmpl w:val="21A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F33835"/>
    <w:multiLevelType w:val="multilevel"/>
    <w:tmpl w:val="ED2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9579DE"/>
    <w:multiLevelType w:val="multilevel"/>
    <w:tmpl w:val="F4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670038"/>
    <w:multiLevelType w:val="multilevel"/>
    <w:tmpl w:val="2AF4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897C89"/>
    <w:multiLevelType w:val="multilevel"/>
    <w:tmpl w:val="CAD4C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407F82"/>
    <w:multiLevelType w:val="multilevel"/>
    <w:tmpl w:val="D71A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9B24D3"/>
    <w:multiLevelType w:val="multilevel"/>
    <w:tmpl w:val="EF4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904356">
    <w:abstractNumId w:val="24"/>
  </w:num>
  <w:num w:numId="2" w16cid:durableId="90515662">
    <w:abstractNumId w:val="12"/>
  </w:num>
  <w:num w:numId="3" w16cid:durableId="2053726240">
    <w:abstractNumId w:val="5"/>
  </w:num>
  <w:num w:numId="4" w16cid:durableId="2042900045">
    <w:abstractNumId w:val="20"/>
  </w:num>
  <w:num w:numId="5" w16cid:durableId="37631810">
    <w:abstractNumId w:val="23"/>
  </w:num>
  <w:num w:numId="6" w16cid:durableId="49966712">
    <w:abstractNumId w:val="4"/>
  </w:num>
  <w:num w:numId="7" w16cid:durableId="501361033">
    <w:abstractNumId w:val="17"/>
  </w:num>
  <w:num w:numId="8" w16cid:durableId="1368599645">
    <w:abstractNumId w:val="6"/>
  </w:num>
  <w:num w:numId="9" w16cid:durableId="596132288">
    <w:abstractNumId w:val="14"/>
  </w:num>
  <w:num w:numId="10" w16cid:durableId="252587481">
    <w:abstractNumId w:val="8"/>
  </w:num>
  <w:num w:numId="11" w16cid:durableId="412824598">
    <w:abstractNumId w:val="0"/>
  </w:num>
  <w:num w:numId="12" w16cid:durableId="141704485">
    <w:abstractNumId w:val="16"/>
  </w:num>
  <w:num w:numId="13" w16cid:durableId="1884100077">
    <w:abstractNumId w:val="19"/>
  </w:num>
  <w:num w:numId="14" w16cid:durableId="345719811">
    <w:abstractNumId w:val="18"/>
  </w:num>
  <w:num w:numId="15" w16cid:durableId="1913658200">
    <w:abstractNumId w:val="13"/>
  </w:num>
  <w:num w:numId="16" w16cid:durableId="1112744578">
    <w:abstractNumId w:val="7"/>
  </w:num>
  <w:num w:numId="17" w16cid:durableId="1322197827">
    <w:abstractNumId w:val="3"/>
  </w:num>
  <w:num w:numId="18" w16cid:durableId="2076005672">
    <w:abstractNumId w:val="21"/>
  </w:num>
  <w:num w:numId="19" w16cid:durableId="217864566">
    <w:abstractNumId w:val="2"/>
  </w:num>
  <w:num w:numId="20" w16cid:durableId="2030176765">
    <w:abstractNumId w:val="10"/>
  </w:num>
  <w:num w:numId="21" w16cid:durableId="851534312">
    <w:abstractNumId w:val="15"/>
  </w:num>
  <w:num w:numId="22" w16cid:durableId="1307320609">
    <w:abstractNumId w:val="9"/>
  </w:num>
  <w:num w:numId="23" w16cid:durableId="1822891214">
    <w:abstractNumId w:val="1"/>
  </w:num>
  <w:num w:numId="24" w16cid:durableId="270020265">
    <w:abstractNumId w:val="11"/>
  </w:num>
  <w:num w:numId="25" w16cid:durableId="15613580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51"/>
    <w:rsid w:val="000541EE"/>
    <w:rsid w:val="001C2D0D"/>
    <w:rsid w:val="00342D51"/>
    <w:rsid w:val="0035229F"/>
    <w:rsid w:val="003E6E8A"/>
    <w:rsid w:val="003F10E9"/>
    <w:rsid w:val="004A3626"/>
    <w:rsid w:val="005638F8"/>
    <w:rsid w:val="005A4385"/>
    <w:rsid w:val="006C152B"/>
    <w:rsid w:val="007C4659"/>
    <w:rsid w:val="00B36FAB"/>
    <w:rsid w:val="00B75474"/>
    <w:rsid w:val="00DB2318"/>
    <w:rsid w:val="00DB6675"/>
    <w:rsid w:val="00EA4FB7"/>
    <w:rsid w:val="00F85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2B4A"/>
  <w15:chartTrackingRefBased/>
  <w15:docId w15:val="{2A954B78-E099-4F27-9D19-C218B29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51"/>
    <w:rPr>
      <w:rFonts w:eastAsiaTheme="majorEastAsia" w:cstheme="majorBidi"/>
      <w:color w:val="272727" w:themeColor="text1" w:themeTint="D8"/>
    </w:rPr>
  </w:style>
  <w:style w:type="paragraph" w:styleId="Title">
    <w:name w:val="Title"/>
    <w:basedOn w:val="Normal"/>
    <w:next w:val="Normal"/>
    <w:link w:val="TitleChar"/>
    <w:uiPriority w:val="10"/>
    <w:qFormat/>
    <w:rsid w:val="00342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51"/>
    <w:pPr>
      <w:spacing w:before="160"/>
      <w:jc w:val="center"/>
    </w:pPr>
    <w:rPr>
      <w:i/>
      <w:iCs/>
      <w:color w:val="404040" w:themeColor="text1" w:themeTint="BF"/>
    </w:rPr>
  </w:style>
  <w:style w:type="character" w:customStyle="1" w:styleId="QuoteChar">
    <w:name w:val="Quote Char"/>
    <w:basedOn w:val="DefaultParagraphFont"/>
    <w:link w:val="Quote"/>
    <w:uiPriority w:val="29"/>
    <w:rsid w:val="00342D51"/>
    <w:rPr>
      <w:i/>
      <w:iCs/>
      <w:color w:val="404040" w:themeColor="text1" w:themeTint="BF"/>
    </w:rPr>
  </w:style>
  <w:style w:type="paragraph" w:styleId="ListParagraph">
    <w:name w:val="List Paragraph"/>
    <w:basedOn w:val="Normal"/>
    <w:uiPriority w:val="34"/>
    <w:qFormat/>
    <w:rsid w:val="00342D51"/>
    <w:pPr>
      <w:ind w:left="720"/>
      <w:contextualSpacing/>
    </w:pPr>
  </w:style>
  <w:style w:type="character" w:styleId="IntenseEmphasis">
    <w:name w:val="Intense Emphasis"/>
    <w:basedOn w:val="DefaultParagraphFont"/>
    <w:uiPriority w:val="21"/>
    <w:qFormat/>
    <w:rsid w:val="00342D51"/>
    <w:rPr>
      <w:i/>
      <w:iCs/>
      <w:color w:val="0F4761" w:themeColor="accent1" w:themeShade="BF"/>
    </w:rPr>
  </w:style>
  <w:style w:type="paragraph" w:styleId="IntenseQuote">
    <w:name w:val="Intense Quote"/>
    <w:basedOn w:val="Normal"/>
    <w:next w:val="Normal"/>
    <w:link w:val="IntenseQuoteChar"/>
    <w:uiPriority w:val="30"/>
    <w:qFormat/>
    <w:rsid w:val="00342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D51"/>
    <w:rPr>
      <w:i/>
      <w:iCs/>
      <w:color w:val="0F4761" w:themeColor="accent1" w:themeShade="BF"/>
    </w:rPr>
  </w:style>
  <w:style w:type="character" w:styleId="IntenseReference">
    <w:name w:val="Intense Reference"/>
    <w:basedOn w:val="DefaultParagraphFont"/>
    <w:uiPriority w:val="32"/>
    <w:qFormat/>
    <w:rsid w:val="00342D51"/>
    <w:rPr>
      <w:b/>
      <w:bCs/>
      <w:smallCaps/>
      <w:color w:val="0F4761" w:themeColor="accent1" w:themeShade="BF"/>
      <w:spacing w:val="5"/>
    </w:rPr>
  </w:style>
  <w:style w:type="character" w:styleId="Hyperlink">
    <w:name w:val="Hyperlink"/>
    <w:basedOn w:val="DefaultParagraphFont"/>
    <w:uiPriority w:val="99"/>
    <w:unhideWhenUsed/>
    <w:rsid w:val="00342D51"/>
    <w:rPr>
      <w:color w:val="467886" w:themeColor="hyperlink"/>
      <w:u w:val="single"/>
    </w:rPr>
  </w:style>
  <w:style w:type="character" w:styleId="UnresolvedMention">
    <w:name w:val="Unresolved Mention"/>
    <w:basedOn w:val="DefaultParagraphFont"/>
    <w:uiPriority w:val="99"/>
    <w:semiHidden/>
    <w:unhideWhenUsed/>
    <w:rsid w:val="00342D51"/>
    <w:rPr>
      <w:color w:val="605E5C"/>
      <w:shd w:val="clear" w:color="auto" w:fill="E1DFDD"/>
    </w:rPr>
  </w:style>
  <w:style w:type="paragraph" w:styleId="Header">
    <w:name w:val="header"/>
    <w:basedOn w:val="Normal"/>
    <w:link w:val="HeaderChar"/>
    <w:uiPriority w:val="99"/>
    <w:unhideWhenUsed/>
    <w:rsid w:val="00342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51"/>
  </w:style>
  <w:style w:type="paragraph" w:styleId="Footer">
    <w:name w:val="footer"/>
    <w:basedOn w:val="Normal"/>
    <w:link w:val="FooterChar"/>
    <w:uiPriority w:val="99"/>
    <w:unhideWhenUsed/>
    <w:rsid w:val="00342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3060">
      <w:bodyDiv w:val="1"/>
      <w:marLeft w:val="0"/>
      <w:marRight w:val="0"/>
      <w:marTop w:val="0"/>
      <w:marBottom w:val="0"/>
      <w:divBdr>
        <w:top w:val="none" w:sz="0" w:space="0" w:color="auto"/>
        <w:left w:val="none" w:sz="0" w:space="0" w:color="auto"/>
        <w:bottom w:val="none" w:sz="0" w:space="0" w:color="auto"/>
        <w:right w:val="none" w:sz="0" w:space="0" w:color="auto"/>
      </w:divBdr>
    </w:div>
    <w:div w:id="292559386">
      <w:bodyDiv w:val="1"/>
      <w:marLeft w:val="0"/>
      <w:marRight w:val="0"/>
      <w:marTop w:val="0"/>
      <w:marBottom w:val="0"/>
      <w:divBdr>
        <w:top w:val="none" w:sz="0" w:space="0" w:color="auto"/>
        <w:left w:val="none" w:sz="0" w:space="0" w:color="auto"/>
        <w:bottom w:val="none" w:sz="0" w:space="0" w:color="auto"/>
        <w:right w:val="none" w:sz="0" w:space="0" w:color="auto"/>
      </w:divBdr>
    </w:div>
    <w:div w:id="473986149">
      <w:bodyDiv w:val="1"/>
      <w:marLeft w:val="0"/>
      <w:marRight w:val="0"/>
      <w:marTop w:val="0"/>
      <w:marBottom w:val="0"/>
      <w:divBdr>
        <w:top w:val="none" w:sz="0" w:space="0" w:color="auto"/>
        <w:left w:val="none" w:sz="0" w:space="0" w:color="auto"/>
        <w:bottom w:val="none" w:sz="0" w:space="0" w:color="auto"/>
        <w:right w:val="none" w:sz="0" w:space="0" w:color="auto"/>
      </w:divBdr>
    </w:div>
    <w:div w:id="723793820">
      <w:bodyDiv w:val="1"/>
      <w:marLeft w:val="0"/>
      <w:marRight w:val="0"/>
      <w:marTop w:val="0"/>
      <w:marBottom w:val="0"/>
      <w:divBdr>
        <w:top w:val="none" w:sz="0" w:space="0" w:color="auto"/>
        <w:left w:val="none" w:sz="0" w:space="0" w:color="auto"/>
        <w:bottom w:val="none" w:sz="0" w:space="0" w:color="auto"/>
        <w:right w:val="none" w:sz="0" w:space="0" w:color="auto"/>
      </w:divBdr>
    </w:div>
    <w:div w:id="773748622">
      <w:bodyDiv w:val="1"/>
      <w:marLeft w:val="0"/>
      <w:marRight w:val="0"/>
      <w:marTop w:val="0"/>
      <w:marBottom w:val="0"/>
      <w:divBdr>
        <w:top w:val="none" w:sz="0" w:space="0" w:color="auto"/>
        <w:left w:val="none" w:sz="0" w:space="0" w:color="auto"/>
        <w:bottom w:val="none" w:sz="0" w:space="0" w:color="auto"/>
        <w:right w:val="none" w:sz="0" w:space="0" w:color="auto"/>
      </w:divBdr>
    </w:div>
    <w:div w:id="1052801818">
      <w:bodyDiv w:val="1"/>
      <w:marLeft w:val="0"/>
      <w:marRight w:val="0"/>
      <w:marTop w:val="0"/>
      <w:marBottom w:val="0"/>
      <w:divBdr>
        <w:top w:val="none" w:sz="0" w:space="0" w:color="auto"/>
        <w:left w:val="none" w:sz="0" w:space="0" w:color="auto"/>
        <w:bottom w:val="none" w:sz="0" w:space="0" w:color="auto"/>
        <w:right w:val="none" w:sz="0" w:space="0" w:color="auto"/>
      </w:divBdr>
    </w:div>
    <w:div w:id="1167793262">
      <w:bodyDiv w:val="1"/>
      <w:marLeft w:val="0"/>
      <w:marRight w:val="0"/>
      <w:marTop w:val="0"/>
      <w:marBottom w:val="0"/>
      <w:divBdr>
        <w:top w:val="none" w:sz="0" w:space="0" w:color="auto"/>
        <w:left w:val="none" w:sz="0" w:space="0" w:color="auto"/>
        <w:bottom w:val="none" w:sz="0" w:space="0" w:color="auto"/>
        <w:right w:val="none" w:sz="0" w:space="0" w:color="auto"/>
      </w:divBdr>
    </w:div>
    <w:div w:id="1189173542">
      <w:bodyDiv w:val="1"/>
      <w:marLeft w:val="0"/>
      <w:marRight w:val="0"/>
      <w:marTop w:val="0"/>
      <w:marBottom w:val="0"/>
      <w:divBdr>
        <w:top w:val="none" w:sz="0" w:space="0" w:color="auto"/>
        <w:left w:val="none" w:sz="0" w:space="0" w:color="auto"/>
        <w:bottom w:val="none" w:sz="0" w:space="0" w:color="auto"/>
        <w:right w:val="none" w:sz="0" w:space="0" w:color="auto"/>
      </w:divBdr>
    </w:div>
    <w:div w:id="1519392246">
      <w:bodyDiv w:val="1"/>
      <w:marLeft w:val="0"/>
      <w:marRight w:val="0"/>
      <w:marTop w:val="0"/>
      <w:marBottom w:val="0"/>
      <w:divBdr>
        <w:top w:val="none" w:sz="0" w:space="0" w:color="auto"/>
        <w:left w:val="none" w:sz="0" w:space="0" w:color="auto"/>
        <w:bottom w:val="none" w:sz="0" w:space="0" w:color="auto"/>
        <w:right w:val="none" w:sz="0" w:space="0" w:color="auto"/>
      </w:divBdr>
    </w:div>
    <w:div w:id="1745492008">
      <w:bodyDiv w:val="1"/>
      <w:marLeft w:val="0"/>
      <w:marRight w:val="0"/>
      <w:marTop w:val="0"/>
      <w:marBottom w:val="0"/>
      <w:divBdr>
        <w:top w:val="none" w:sz="0" w:space="0" w:color="auto"/>
        <w:left w:val="none" w:sz="0" w:space="0" w:color="auto"/>
        <w:bottom w:val="none" w:sz="0" w:space="0" w:color="auto"/>
        <w:right w:val="none" w:sz="0" w:space="0" w:color="auto"/>
      </w:divBdr>
    </w:div>
    <w:div w:id="1916695751">
      <w:bodyDiv w:val="1"/>
      <w:marLeft w:val="0"/>
      <w:marRight w:val="0"/>
      <w:marTop w:val="0"/>
      <w:marBottom w:val="0"/>
      <w:divBdr>
        <w:top w:val="none" w:sz="0" w:space="0" w:color="auto"/>
        <w:left w:val="none" w:sz="0" w:space="0" w:color="auto"/>
        <w:bottom w:val="none" w:sz="0" w:space="0" w:color="auto"/>
        <w:right w:val="none" w:sz="0" w:space="0" w:color="auto"/>
      </w:divBdr>
    </w:div>
    <w:div w:id="1960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Billington</dc:creator>
  <cp:keywords/>
  <dc:description/>
  <cp:lastModifiedBy>Alan Billington</cp:lastModifiedBy>
  <cp:revision>3</cp:revision>
  <dcterms:created xsi:type="dcterms:W3CDTF">2025-01-14T14:08:00Z</dcterms:created>
  <dcterms:modified xsi:type="dcterms:W3CDTF">2025-01-14T14:08:00Z</dcterms:modified>
</cp:coreProperties>
</file>